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0B1" w:rsidRPr="00AE511A" w:rsidRDefault="00DF00B1" w:rsidP="00DF00B1">
      <w:pPr>
        <w:rPr>
          <w:rFonts w:ascii="HG丸ｺﾞｼｯｸM-PRO" w:eastAsia="HG丸ｺﾞｼｯｸM-PRO" w:hAnsi="HG丸ｺﾞｼｯｸM-PRO"/>
          <w:sz w:val="28"/>
          <w:szCs w:val="28"/>
        </w:rPr>
      </w:pPr>
      <w:r w:rsidRPr="00381F34">
        <w:rPr>
          <w:rFonts w:ascii="HG丸ｺﾞｼｯｸM-PRO" w:eastAsia="HG丸ｺﾞｼｯｸM-PRO" w:hAnsi="HG丸ｺﾞｼｯｸM-PRO" w:hint="eastAsia"/>
          <w:sz w:val="28"/>
          <w:szCs w:val="28"/>
        </w:rPr>
        <w:t>宿泊学習</w:t>
      </w:r>
      <w:r w:rsidR="001D5921">
        <w:rPr>
          <w:rFonts w:ascii="HG丸ｺﾞｼｯｸM-PRO" w:eastAsia="HG丸ｺﾞｼｯｸM-PRO" w:hAnsi="HG丸ｺﾞｼｯｸM-PRO" w:hint="eastAsia"/>
          <w:sz w:val="28"/>
          <w:szCs w:val="28"/>
        </w:rPr>
        <w:t xml:space="preserve">　</w:t>
      </w:r>
      <w:r w:rsidRPr="00381F34">
        <w:rPr>
          <w:rFonts w:ascii="HG丸ｺﾞｼｯｸM-PRO" w:eastAsia="HG丸ｺﾞｼｯｸM-PRO" w:hAnsi="HG丸ｺﾞｼｯｸM-PRO" w:hint="eastAsia"/>
          <w:sz w:val="28"/>
          <w:szCs w:val="28"/>
        </w:rPr>
        <w:t>ペーロン前の活動について</w:t>
      </w:r>
    </w:p>
    <w:p w:rsidR="00DF00B1" w:rsidRPr="00861723" w:rsidRDefault="00DF00B1" w:rsidP="00861723">
      <w:pPr>
        <w:ind w:left="562" w:hangingChars="200" w:hanging="562"/>
        <w:rPr>
          <w:rFonts w:ascii="HG丸ｺﾞｼｯｸM-PRO" w:eastAsia="HG丸ｺﾞｼｯｸM-PRO" w:hAnsi="HG丸ｺﾞｼｯｸM-PRO"/>
          <w:b/>
          <w:sz w:val="28"/>
          <w:szCs w:val="28"/>
        </w:rPr>
      </w:pPr>
      <w:r w:rsidRPr="00861723">
        <w:rPr>
          <w:rFonts w:ascii="HG丸ｺﾞｼｯｸM-PRO" w:eastAsia="HG丸ｺﾞｼｯｸM-PRO" w:hAnsi="HG丸ｺﾞｼｯｸM-PRO" w:hint="eastAsia"/>
          <w:b/>
          <w:sz w:val="28"/>
          <w:szCs w:val="28"/>
        </w:rPr>
        <w:t>活動案について</w:t>
      </w:r>
    </w:p>
    <w:p w:rsidR="0091130C" w:rsidRPr="00861723" w:rsidRDefault="0091130C" w:rsidP="00861723">
      <w:pPr>
        <w:ind w:left="482" w:hangingChars="200" w:hanging="482"/>
        <w:rPr>
          <w:rFonts w:ascii="HG丸ｺﾞｼｯｸM-PRO" w:eastAsia="HG丸ｺﾞｼｯｸM-PRO" w:hAnsi="HG丸ｺﾞｼｯｸM-PRO"/>
          <w:b/>
          <w:sz w:val="24"/>
          <w:szCs w:val="24"/>
        </w:rPr>
      </w:pPr>
      <w:r w:rsidRPr="00861723">
        <w:rPr>
          <w:rFonts w:ascii="HG丸ｺﾞｼｯｸM-PRO" w:eastAsia="HG丸ｺﾞｼｯｸM-PRO" w:hAnsi="HG丸ｺﾞｼｯｸM-PRO" w:hint="eastAsia"/>
          <w:b/>
          <w:sz w:val="24"/>
          <w:szCs w:val="24"/>
        </w:rPr>
        <w:t>（朝から現地入りして活動を行う）</w:t>
      </w:r>
    </w:p>
    <w:p w:rsidR="00DF00B1" w:rsidRPr="001D5921" w:rsidRDefault="00DF00B1" w:rsidP="001D5921">
      <w:pPr>
        <w:ind w:left="440" w:hangingChars="200" w:hanging="44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ア　磯</w:t>
      </w:r>
      <w:r w:rsidR="003368FB">
        <w:rPr>
          <w:rFonts w:ascii="HG丸ｺﾞｼｯｸM-PRO" w:eastAsia="HG丸ｺﾞｼｯｸM-PRO" w:hAnsi="HG丸ｺﾞｼｯｸM-PRO" w:hint="eastAsia"/>
          <w:sz w:val="22"/>
        </w:rPr>
        <w:t>場での観察・</w:t>
      </w:r>
      <w:r w:rsidRPr="001D5921">
        <w:rPr>
          <w:rFonts w:ascii="HG丸ｺﾞｼｯｸM-PRO" w:eastAsia="HG丸ｺﾞｼｯｸM-PRO" w:hAnsi="HG丸ｺﾞｼｯｸM-PRO" w:hint="eastAsia"/>
          <w:sz w:val="22"/>
        </w:rPr>
        <w:t>体験</w:t>
      </w:r>
    </w:p>
    <w:p w:rsidR="00DF00B1" w:rsidRPr="001D5921" w:rsidRDefault="00DF00B1" w:rsidP="001D5921">
      <w:pPr>
        <w:ind w:leftChars="200" w:left="420"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目的）</w:t>
      </w:r>
      <w:r w:rsidR="003368FB">
        <w:rPr>
          <w:rFonts w:ascii="HG丸ｺﾞｼｯｸM-PRO" w:eastAsia="HG丸ｺﾞｼｯｸM-PRO" w:hAnsi="HG丸ｺﾞｼｯｸM-PRO" w:hint="eastAsia"/>
          <w:sz w:val="22"/>
        </w:rPr>
        <w:t>磯場の環境を観察しながら</w:t>
      </w:r>
      <w:r w:rsidRPr="001D5921">
        <w:rPr>
          <w:rFonts w:ascii="HG丸ｺﾞｼｯｸM-PRO" w:eastAsia="HG丸ｺﾞｼｯｸM-PRO" w:hAnsi="HG丸ｺﾞｼｯｸM-PRO" w:hint="eastAsia"/>
          <w:sz w:val="22"/>
        </w:rPr>
        <w:t>自然にふれる、茂木の土地を知る</w:t>
      </w:r>
      <w:r w:rsidR="004556DA">
        <w:rPr>
          <w:rFonts w:ascii="HG丸ｺﾞｼｯｸM-PRO" w:eastAsia="HG丸ｺﾞｼｯｸM-PRO" w:hAnsi="HG丸ｺﾞｼｯｸM-PRO" w:hint="eastAsia"/>
          <w:sz w:val="22"/>
        </w:rPr>
        <w:t>。</w:t>
      </w:r>
    </w:p>
    <w:p w:rsidR="00DF00B1" w:rsidRPr="001D5921" w:rsidRDefault="00DF00B1" w:rsidP="001D5921">
      <w:pPr>
        <w:ind w:leftChars="200" w:left="420"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場所）北浦海岸沿い（別紙地図参照）</w:t>
      </w:r>
    </w:p>
    <w:p w:rsidR="00DF00B1" w:rsidRPr="001D5921" w:rsidRDefault="00DF00B1" w:rsidP="001D5921">
      <w:pPr>
        <w:ind w:leftChars="200" w:left="420"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道具）水槽・網・海、川の生物図鑑・・・班に１～２つ</w:t>
      </w:r>
    </w:p>
    <w:p w:rsidR="00DF00B1" w:rsidRDefault="00DF00B1" w:rsidP="001D5921">
      <w:pPr>
        <w:ind w:leftChars="200" w:left="420"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内容）網や手を使って水生生物を採り観察する。観察後は逃がすよう指導する</w:t>
      </w:r>
      <w:r w:rsidR="004556DA">
        <w:rPr>
          <w:rFonts w:ascii="HG丸ｺﾞｼｯｸM-PRO" w:eastAsia="HG丸ｺﾞｼｯｸM-PRO" w:hAnsi="HG丸ｺﾞｼｯｸM-PRO" w:hint="eastAsia"/>
          <w:sz w:val="22"/>
        </w:rPr>
        <w:t>。</w:t>
      </w:r>
    </w:p>
    <w:p w:rsidR="003368FB" w:rsidRDefault="003368FB" w:rsidP="001D5921">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注意）磯場は岩に藻が生え滑りやすい。また、フジツボ・岩ガキなどがあり、観察する場合</w:t>
      </w:r>
    </w:p>
    <w:p w:rsidR="003368FB" w:rsidRPr="001D5921" w:rsidRDefault="003368FB" w:rsidP="003368FB">
      <w:pPr>
        <w:ind w:leftChars="200" w:left="420"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は足元に十分注意を払うよう指導する。</w:t>
      </w:r>
    </w:p>
    <w:p w:rsidR="00DF00B1" w:rsidRPr="001D5921" w:rsidRDefault="00DF00B1" w:rsidP="001D5921">
      <w:pPr>
        <w:ind w:leftChars="200" w:left="420"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メリット・・・費用がかからず</w:t>
      </w:r>
      <w:r w:rsidR="00827DCB">
        <w:rPr>
          <w:rFonts w:ascii="HG丸ｺﾞｼｯｸM-PRO" w:eastAsia="HG丸ｺﾞｼｯｸM-PRO" w:hAnsi="HG丸ｺﾞｼｯｸM-PRO" w:hint="eastAsia"/>
          <w:sz w:val="22"/>
        </w:rPr>
        <w:t>児童</w:t>
      </w:r>
      <w:r w:rsidRPr="001D5921">
        <w:rPr>
          <w:rFonts w:ascii="HG丸ｺﾞｼｯｸM-PRO" w:eastAsia="HG丸ｺﾞｼｯｸM-PRO" w:hAnsi="HG丸ｺﾞｼｯｸM-PRO" w:hint="eastAsia"/>
          <w:sz w:val="22"/>
        </w:rPr>
        <w:t>が</w:t>
      </w:r>
      <w:r w:rsidR="003368FB">
        <w:rPr>
          <w:rFonts w:ascii="HG丸ｺﾞｼｯｸM-PRO" w:eastAsia="HG丸ｺﾞｼｯｸM-PRO" w:hAnsi="HG丸ｺﾞｼｯｸM-PRO" w:hint="eastAsia"/>
          <w:sz w:val="22"/>
        </w:rPr>
        <w:t>磯場の様子を</w:t>
      </w:r>
      <w:r w:rsidRPr="001D5921">
        <w:rPr>
          <w:rFonts w:ascii="HG丸ｺﾞｼｯｸM-PRO" w:eastAsia="HG丸ｺﾞｼｯｸM-PRO" w:hAnsi="HG丸ｺﾞｼｯｸM-PRO" w:hint="eastAsia"/>
          <w:sz w:val="22"/>
        </w:rPr>
        <w:t>楽し</w:t>
      </w:r>
      <w:r w:rsidR="003368FB">
        <w:rPr>
          <w:rFonts w:ascii="HG丸ｺﾞｼｯｸM-PRO" w:eastAsia="HG丸ｺﾞｼｯｸM-PRO" w:hAnsi="HG丸ｺﾞｼｯｸM-PRO" w:hint="eastAsia"/>
          <w:sz w:val="22"/>
        </w:rPr>
        <w:t>みながら観察できる</w:t>
      </w:r>
      <w:r w:rsidR="004556DA">
        <w:rPr>
          <w:rFonts w:ascii="HG丸ｺﾞｼｯｸM-PRO" w:eastAsia="HG丸ｺﾞｼｯｸM-PRO" w:hAnsi="HG丸ｺﾞｼｯｸM-PRO" w:hint="eastAsia"/>
          <w:sz w:val="22"/>
        </w:rPr>
        <w:t>。</w:t>
      </w:r>
    </w:p>
    <w:p w:rsidR="00DF00B1" w:rsidRPr="001D5921" w:rsidRDefault="00DF00B1" w:rsidP="001D5921">
      <w:pPr>
        <w:ind w:leftChars="200" w:left="420"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日吉の山の活動と合わせて多くの自然体験ができる</w:t>
      </w:r>
      <w:r w:rsidR="004556DA">
        <w:rPr>
          <w:rFonts w:ascii="HG丸ｺﾞｼｯｸM-PRO" w:eastAsia="HG丸ｺﾞｼｯｸM-PRO" w:hAnsi="HG丸ｺﾞｼｯｸM-PRO" w:hint="eastAsia"/>
          <w:sz w:val="22"/>
        </w:rPr>
        <w:t>。</w:t>
      </w:r>
    </w:p>
    <w:p w:rsidR="00DF00B1" w:rsidRPr="001D5921" w:rsidRDefault="00DF00B1" w:rsidP="001D5921">
      <w:pPr>
        <w:ind w:leftChars="200" w:left="420"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自分たちで生物の名前を調べる等学習につながる</w:t>
      </w:r>
      <w:r w:rsidR="004556DA">
        <w:rPr>
          <w:rFonts w:ascii="HG丸ｺﾞｼｯｸM-PRO" w:eastAsia="HG丸ｺﾞｼｯｸM-PRO" w:hAnsi="HG丸ｺﾞｼｯｸM-PRO" w:hint="eastAsia"/>
          <w:sz w:val="22"/>
        </w:rPr>
        <w:t>。</w:t>
      </w:r>
    </w:p>
    <w:p w:rsidR="00DF00B1" w:rsidRPr="001D5921" w:rsidRDefault="00DF00B1" w:rsidP="001D5921">
      <w:pPr>
        <w:ind w:leftChars="200" w:left="420"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デメリット・・天候に左右される</w:t>
      </w:r>
      <w:r w:rsidR="004556DA">
        <w:rPr>
          <w:rFonts w:ascii="HG丸ｺﾞｼｯｸM-PRO" w:eastAsia="HG丸ｺﾞｼｯｸM-PRO" w:hAnsi="HG丸ｺﾞｼｯｸM-PRO" w:hint="eastAsia"/>
          <w:sz w:val="22"/>
        </w:rPr>
        <w:t>。</w:t>
      </w:r>
    </w:p>
    <w:p w:rsidR="00DF00B1" w:rsidRPr="001D5921" w:rsidRDefault="00DF00B1" w:rsidP="001D5921">
      <w:pPr>
        <w:ind w:leftChars="300" w:left="2170" w:hangingChars="700" w:hanging="154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満潮</w:t>
      </w:r>
      <w:r w:rsidR="00625589">
        <w:rPr>
          <w:rFonts w:ascii="HG丸ｺﾞｼｯｸM-PRO" w:eastAsia="HG丸ｺﾞｼｯｸM-PRO" w:hAnsi="HG丸ｺﾞｼｯｸM-PRO" w:hint="eastAsia"/>
          <w:sz w:val="22"/>
        </w:rPr>
        <w:t>の時間帯</w:t>
      </w:r>
      <w:r w:rsidRPr="001D5921">
        <w:rPr>
          <w:rFonts w:ascii="HG丸ｺﾞｼｯｸM-PRO" w:eastAsia="HG丸ｺﾞｼｯｸM-PRO" w:hAnsi="HG丸ｺﾞｼｯｸM-PRO" w:hint="eastAsia"/>
          <w:sz w:val="22"/>
        </w:rPr>
        <w:t>は活動できない。※潮が引いているからといって遠くまで行くと、戻ってこれなくなる可能性もある</w:t>
      </w:r>
      <w:r w:rsidR="004556DA">
        <w:rPr>
          <w:rFonts w:ascii="HG丸ｺﾞｼｯｸM-PRO" w:eastAsia="HG丸ｺﾞｼｯｸM-PRO" w:hAnsi="HG丸ｺﾞｼｯｸM-PRO" w:hint="eastAsia"/>
          <w:sz w:val="22"/>
        </w:rPr>
        <w:t>。</w:t>
      </w:r>
    </w:p>
    <w:p w:rsidR="003368FB"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p>
    <w:p w:rsidR="00DF00B1" w:rsidRPr="001D5921" w:rsidRDefault="00381F34"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DF00B1" w:rsidRPr="001D5921">
        <w:rPr>
          <w:rFonts w:ascii="HG丸ｺﾞｼｯｸM-PRO" w:eastAsia="HG丸ｺﾞｼｯｸM-PRO" w:hAnsi="HG丸ｺﾞｼｯｸM-PRO" w:hint="eastAsia"/>
          <w:sz w:val="22"/>
        </w:rPr>
        <w:t>イ　釣り体験</w:t>
      </w:r>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目的）</w:t>
      </w:r>
      <w:r w:rsidR="003368FB">
        <w:rPr>
          <w:rFonts w:ascii="HG丸ｺﾞｼｯｸM-PRO" w:eastAsia="HG丸ｺﾞｼｯｸM-PRO" w:hAnsi="HG丸ｺﾞｼｯｸM-PRO" w:hint="eastAsia"/>
          <w:sz w:val="22"/>
        </w:rPr>
        <w:t>魚の生態を観察しながら</w:t>
      </w:r>
      <w:r w:rsidRPr="001D5921">
        <w:rPr>
          <w:rFonts w:ascii="HG丸ｺﾞｼｯｸM-PRO" w:eastAsia="HG丸ｺﾞｼｯｸM-PRO" w:hAnsi="HG丸ｺﾞｼｯｸM-PRO" w:hint="eastAsia"/>
          <w:sz w:val="22"/>
        </w:rPr>
        <w:t>自然にふれる、普段行わない体験ができる</w:t>
      </w:r>
      <w:r w:rsidR="004556DA">
        <w:rPr>
          <w:rFonts w:ascii="HG丸ｺﾞｼｯｸM-PRO" w:eastAsia="HG丸ｺﾞｼｯｸM-PRO" w:hAnsi="HG丸ｺﾞｼｯｸM-PRO" w:hint="eastAsia"/>
          <w:sz w:val="22"/>
        </w:rPr>
        <w:t>。</w:t>
      </w:r>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場所）茂木港周辺（別紙地図参照）</w:t>
      </w:r>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道具）釣り道具一式、バケツ、えさ、水槽、ライフジャケット</w:t>
      </w:r>
      <w:r w:rsidR="00F45EE8">
        <w:rPr>
          <w:rFonts w:ascii="HG丸ｺﾞｼｯｸM-PRO" w:eastAsia="HG丸ｺﾞｼｯｸM-PRO" w:hAnsi="HG丸ｺﾞｼｯｸM-PRO" w:hint="eastAsia"/>
          <w:sz w:val="22"/>
        </w:rPr>
        <w:t>（ペーロン体験時使用）</w:t>
      </w:r>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内容）魚釣りを行い、魚を観察する。観察後は逃がすよう指導する</w:t>
      </w:r>
      <w:r w:rsidR="004556DA">
        <w:rPr>
          <w:rFonts w:ascii="HG丸ｺﾞｼｯｸM-PRO" w:eastAsia="HG丸ｺﾞｼｯｸM-PRO" w:hAnsi="HG丸ｺﾞｼｯｸM-PRO" w:hint="eastAsia"/>
          <w:sz w:val="22"/>
        </w:rPr>
        <w:t>。</w:t>
      </w:r>
    </w:p>
    <w:p w:rsidR="003368FB" w:rsidRDefault="003368FB" w:rsidP="003368FB">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注意）磯場は岩に藻が生え滑りやすい。また、フジツボ・岩ガキなどがあり、観察する場合</w:t>
      </w:r>
    </w:p>
    <w:p w:rsidR="00FD6F07" w:rsidRPr="00FD6F07" w:rsidRDefault="003368FB" w:rsidP="003368FB">
      <w:pPr>
        <w:ind w:leftChars="200" w:left="420"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は足元に十分注意を払う</w:t>
      </w:r>
      <w:r w:rsidR="00FD6F07">
        <w:rPr>
          <w:rFonts w:ascii="HG丸ｺﾞｼｯｸM-PRO" w:eastAsia="HG丸ｺﾞｼｯｸM-PRO" w:hAnsi="HG丸ｺﾞｼｯｸM-PRO" w:hint="eastAsia"/>
          <w:sz w:val="22"/>
        </w:rPr>
        <w:t>。また、</w:t>
      </w:r>
      <w:r w:rsidR="008F3B49">
        <w:rPr>
          <w:rFonts w:ascii="HG丸ｺﾞｼｯｸM-PRO" w:eastAsia="HG丸ｺﾞｼｯｸM-PRO" w:hAnsi="HG丸ｺﾞｼｯｸM-PRO" w:hint="eastAsia"/>
          <w:sz w:val="22"/>
        </w:rPr>
        <w:t>防波堤等では</w:t>
      </w:r>
      <w:r w:rsidR="00FD6F07">
        <w:rPr>
          <w:rFonts w:ascii="HG丸ｺﾞｼｯｸM-PRO" w:eastAsia="HG丸ｺﾞｼｯｸM-PRO" w:hAnsi="HG丸ｺﾞｼｯｸM-PRO" w:hint="eastAsia"/>
          <w:sz w:val="22"/>
        </w:rPr>
        <w:t>ロープや道具へも注意を促す。</w:t>
      </w:r>
    </w:p>
    <w:p w:rsidR="002F6975" w:rsidRPr="001D5921" w:rsidRDefault="00DF00B1" w:rsidP="002F6975">
      <w:pPr>
        <w:ind w:left="1320" w:hangingChars="600" w:hanging="13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368FB">
        <w:rPr>
          <w:rFonts w:ascii="HG丸ｺﾞｼｯｸM-PRO" w:eastAsia="HG丸ｺﾞｼｯｸM-PRO" w:hAnsi="HG丸ｺﾞｼｯｸM-PRO" w:hint="eastAsia"/>
          <w:sz w:val="22"/>
        </w:rPr>
        <w:t xml:space="preserve">　</w:t>
      </w:r>
      <w:r w:rsidR="002F6975">
        <w:rPr>
          <w:rFonts w:ascii="HG丸ｺﾞｼｯｸM-PRO" w:eastAsia="HG丸ｺﾞｼｯｸM-PRO" w:hAnsi="HG丸ｺﾞｼｯｸM-PRO" w:hint="eastAsia"/>
          <w:sz w:val="22"/>
        </w:rPr>
        <w:t xml:space="preserve">　　　　港周辺は危険が伴うとともに活動場所としての利用は茂木地域センターへお問い合わせください。（８３６-０４００）</w:t>
      </w:r>
    </w:p>
    <w:p w:rsidR="003368FB" w:rsidRDefault="003368FB" w:rsidP="001D5921">
      <w:pPr>
        <w:ind w:left="2200" w:hangingChars="1000" w:hanging="22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1555E">
        <w:rPr>
          <w:rFonts w:ascii="HG丸ｺﾞｼｯｸM-PRO" w:eastAsia="HG丸ｺﾞｼｯｸM-PRO" w:hAnsi="HG丸ｺﾞｼｯｸM-PRO" w:hint="eastAsia"/>
          <w:sz w:val="22"/>
        </w:rPr>
        <w:t xml:space="preserve">　　</w:t>
      </w:r>
      <w:r w:rsidR="00DF00B1" w:rsidRPr="001D5921">
        <w:rPr>
          <w:rFonts w:ascii="HG丸ｺﾞｼｯｸM-PRO" w:eastAsia="HG丸ｺﾞｼｯｸM-PRO" w:hAnsi="HG丸ｺﾞｼｯｸM-PRO" w:hint="eastAsia"/>
          <w:sz w:val="22"/>
        </w:rPr>
        <w:t>メリット・・・釣りを知ってはいるがしたことがないという</w:t>
      </w:r>
      <w:r w:rsidR="00625589">
        <w:rPr>
          <w:rFonts w:ascii="HG丸ｺﾞｼｯｸM-PRO" w:eastAsia="HG丸ｺﾞｼｯｸM-PRO" w:hAnsi="HG丸ｺﾞｼｯｸM-PRO" w:hint="eastAsia"/>
          <w:sz w:val="22"/>
        </w:rPr>
        <w:t>児童</w:t>
      </w:r>
      <w:r w:rsidR="00DF00B1" w:rsidRPr="001D5921">
        <w:rPr>
          <w:rFonts w:ascii="HG丸ｺﾞｼｯｸM-PRO" w:eastAsia="HG丸ｺﾞｼｯｸM-PRO" w:hAnsi="HG丸ｺﾞｼｯｸM-PRO" w:hint="eastAsia"/>
          <w:sz w:val="22"/>
        </w:rPr>
        <w:t>が多い。その体験をさせる</w:t>
      </w:r>
    </w:p>
    <w:p w:rsidR="00DF00B1" w:rsidRPr="001D5921" w:rsidRDefault="00DF00B1" w:rsidP="003368FB">
      <w:pPr>
        <w:ind w:leftChars="1000" w:left="2100" w:firstLineChars="50" w:firstLine="11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ことは有意義である</w:t>
      </w:r>
      <w:r w:rsidR="004556DA">
        <w:rPr>
          <w:rFonts w:ascii="HG丸ｺﾞｼｯｸM-PRO" w:eastAsia="HG丸ｺﾞｼｯｸM-PRO" w:hAnsi="HG丸ｺﾞｼｯｸM-PRO" w:hint="eastAsia"/>
          <w:sz w:val="22"/>
        </w:rPr>
        <w:t>。</w:t>
      </w:r>
    </w:p>
    <w:p w:rsidR="00DF00B1" w:rsidRPr="001D5921" w:rsidRDefault="00DF00B1" w:rsidP="001D5921">
      <w:pPr>
        <w:ind w:leftChars="100" w:left="1970" w:hangingChars="800" w:hanging="176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デメリット・・仕掛けを作るのが難しい</w:t>
      </w:r>
      <w:r w:rsidR="004556DA">
        <w:rPr>
          <w:rFonts w:ascii="HG丸ｺﾞｼｯｸM-PRO" w:eastAsia="HG丸ｺﾞｼｯｸM-PRO" w:hAnsi="HG丸ｺﾞｼｯｸM-PRO" w:hint="eastAsia"/>
          <w:sz w:val="22"/>
        </w:rPr>
        <w:t>。</w:t>
      </w:r>
    </w:p>
    <w:p w:rsidR="00DF00B1" w:rsidRPr="001D5921" w:rsidRDefault="00DF00B1" w:rsidP="001D5921">
      <w:pPr>
        <w:ind w:left="1980" w:hangingChars="900" w:hanging="198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えさ代がかかる</w:t>
      </w:r>
      <w:r w:rsidR="004556DA">
        <w:rPr>
          <w:rFonts w:ascii="HG丸ｺﾞｼｯｸM-PRO" w:eastAsia="HG丸ｺﾞｼｯｸM-PRO" w:hAnsi="HG丸ｺﾞｼｯｸM-PRO" w:hint="eastAsia"/>
          <w:sz w:val="22"/>
        </w:rPr>
        <w:t>。</w:t>
      </w:r>
    </w:p>
    <w:p w:rsidR="00DF00B1" w:rsidRPr="001D5921" w:rsidRDefault="00DF00B1" w:rsidP="001D5921">
      <w:pPr>
        <w:ind w:leftChars="100" w:left="2190" w:hangingChars="900" w:hanging="198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毒のある魚（エイ、オコゼ</w:t>
      </w:r>
      <w:r w:rsidR="00F879A0">
        <w:rPr>
          <w:rFonts w:ascii="HG丸ｺﾞｼｯｸM-PRO" w:eastAsia="HG丸ｺﾞｼｯｸM-PRO" w:hAnsi="HG丸ｺﾞｼｯｸM-PRO" w:hint="eastAsia"/>
          <w:sz w:val="22"/>
        </w:rPr>
        <w:t>、ゴンズイ、ミノカサゴ、バリ）やとげ、鋭い歯を持つ魚（</w:t>
      </w:r>
      <w:r w:rsidRPr="001D5921">
        <w:rPr>
          <w:rFonts w:ascii="HG丸ｺﾞｼｯｸM-PRO" w:eastAsia="HG丸ｺﾞｼｯｸM-PRO" w:hAnsi="HG丸ｺﾞｼｯｸM-PRO" w:hint="eastAsia"/>
          <w:sz w:val="22"/>
        </w:rPr>
        <w:t>エソ）を釣る可能性がある</w:t>
      </w:r>
      <w:r w:rsidR="004556DA">
        <w:rPr>
          <w:rFonts w:ascii="HG丸ｺﾞｼｯｸM-PRO" w:eastAsia="HG丸ｺﾞｼｯｸM-PRO" w:hAnsi="HG丸ｺﾞｼｯｸM-PRO" w:hint="eastAsia"/>
          <w:sz w:val="22"/>
        </w:rPr>
        <w:t>。</w:t>
      </w:r>
    </w:p>
    <w:p w:rsidR="00DF00B1" w:rsidRPr="001D5921" w:rsidRDefault="00DF00B1" w:rsidP="001D5921">
      <w:pPr>
        <w:ind w:left="1980" w:hangingChars="900" w:hanging="198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ウ　茂木さるく</w:t>
      </w:r>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目的）茂木</w:t>
      </w:r>
      <w:r w:rsidR="00FD6F07">
        <w:rPr>
          <w:rFonts w:ascii="HG丸ｺﾞｼｯｸM-PRO" w:eastAsia="HG丸ｺﾞｼｯｸM-PRO" w:hAnsi="HG丸ｺﾞｼｯｸM-PRO" w:hint="eastAsia"/>
          <w:sz w:val="22"/>
        </w:rPr>
        <w:t>の歴史や文化・産業</w:t>
      </w:r>
      <w:r w:rsidRPr="001D5921">
        <w:rPr>
          <w:rFonts w:ascii="HG丸ｺﾞｼｯｸM-PRO" w:eastAsia="HG丸ｺﾞｼｯｸM-PRO" w:hAnsi="HG丸ｺﾞｼｯｸM-PRO" w:hint="eastAsia"/>
          <w:sz w:val="22"/>
        </w:rPr>
        <w:t>を知る</w:t>
      </w:r>
      <w:r w:rsidR="004556DA">
        <w:rPr>
          <w:rFonts w:ascii="HG丸ｺﾞｼｯｸM-PRO" w:eastAsia="HG丸ｺﾞｼｯｸM-PRO" w:hAnsi="HG丸ｺﾞｼｯｸM-PRO" w:hint="eastAsia"/>
          <w:sz w:val="22"/>
        </w:rPr>
        <w:t>。</w:t>
      </w:r>
      <w:r w:rsidR="00D138B0">
        <w:rPr>
          <w:rFonts w:ascii="HG丸ｺﾞｼｯｸM-PRO" w:eastAsia="HG丸ｺﾞｼｯｸM-PRO" w:hAnsi="HG丸ｺﾞｼｯｸM-PRO" w:hint="eastAsia"/>
          <w:sz w:val="22"/>
        </w:rPr>
        <w:t>漁業関連では長崎の産業の特徴も見ることができる。</w:t>
      </w:r>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場所）茂木一帯</w:t>
      </w:r>
      <w:r w:rsidR="00150A7F">
        <w:rPr>
          <w:rFonts w:ascii="HG丸ｺﾞｼｯｸM-PRO" w:eastAsia="HG丸ｺﾞｼｯｸM-PRO" w:hAnsi="HG丸ｺﾞｼｯｸM-PRO" w:hint="eastAsia"/>
          <w:sz w:val="22"/>
        </w:rPr>
        <w:t xml:space="preserve">　　</w:t>
      </w:r>
      <w:r w:rsidR="00150A7F" w:rsidRPr="006C3857">
        <w:rPr>
          <w:rFonts w:ascii="HG丸ｺﾞｼｯｸM-PRO" w:eastAsia="HG丸ｺﾞｼｯｸM-PRO" w:hAnsi="HG丸ｺﾞｼｯｸM-PRO" w:hint="eastAsia"/>
          <w:b/>
          <w:color w:val="000000" w:themeColor="text1"/>
          <w:sz w:val="22"/>
        </w:rPr>
        <w:t>↓長崎さるくコースマップ13　茂木　を活用できる。</w:t>
      </w:r>
    </w:p>
    <w:p w:rsidR="00DF00B1" w:rsidRPr="00150A7F" w:rsidRDefault="00DF00B1" w:rsidP="00C00AF6">
      <w:pPr>
        <w:ind w:firstLineChars="300" w:firstLine="660"/>
        <w:rPr>
          <w:rFonts w:ascii="HG丸ｺﾞｼｯｸM-PRO" w:eastAsia="HG丸ｺﾞｼｯｸM-PRO" w:hAnsi="HG丸ｺﾞｼｯｸM-PRO"/>
          <w:strike/>
          <w:color w:val="FF0000"/>
          <w:sz w:val="22"/>
        </w:rPr>
      </w:pPr>
      <w:r w:rsidRPr="001D5921">
        <w:rPr>
          <w:rFonts w:ascii="HG丸ｺﾞｼｯｸM-PRO" w:eastAsia="HG丸ｺﾞｼｯｸM-PRO" w:hAnsi="HG丸ｺﾞｼｯｸM-PRO" w:hint="eastAsia"/>
          <w:sz w:val="22"/>
        </w:rPr>
        <w:t>道具）特になし</w:t>
      </w:r>
    </w:p>
    <w:p w:rsidR="00DF00B1" w:rsidRPr="001D5921" w:rsidRDefault="00DF00B1" w:rsidP="001D5921">
      <w:pPr>
        <w:ind w:left="1320" w:hangingChars="600" w:hanging="13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内容）児童が事前に茂木について調べ、自分たちが行きたいところへ向かう「社会科見学」の要素を含んだ活動となる</w:t>
      </w:r>
      <w:r w:rsidR="00625589">
        <w:rPr>
          <w:rFonts w:ascii="HG丸ｺﾞｼｯｸM-PRO" w:eastAsia="HG丸ｺﾞｼｯｸM-PRO" w:hAnsi="HG丸ｺﾞｼｯｸM-PRO" w:hint="eastAsia"/>
          <w:sz w:val="22"/>
        </w:rPr>
        <w:t>。</w:t>
      </w:r>
    </w:p>
    <w:p w:rsidR="00DF00B1" w:rsidRPr="001D5921" w:rsidRDefault="00DF00B1" w:rsidP="001D5921">
      <w:pPr>
        <w:ind w:leftChars="100" w:left="1090" w:hangingChars="400" w:hanging="88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lastRenderedPageBreak/>
        <w:t xml:space="preserve">　　メリット・・・多少小雨でも実施可能</w:t>
      </w:r>
    </w:p>
    <w:p w:rsidR="00DF00B1" w:rsidRPr="001D5921" w:rsidRDefault="00DF00B1" w:rsidP="001D5921">
      <w:pPr>
        <w:ind w:leftChars="100" w:left="1090" w:hangingChars="400" w:hanging="88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歴史ある土地なので、非常に勉強になる</w:t>
      </w:r>
      <w:r w:rsidR="00625589">
        <w:rPr>
          <w:rFonts w:ascii="HG丸ｺﾞｼｯｸM-PRO" w:eastAsia="HG丸ｺﾞｼｯｸM-PRO" w:hAnsi="HG丸ｺﾞｼｯｸM-PRO" w:hint="eastAsia"/>
          <w:sz w:val="22"/>
        </w:rPr>
        <w:t>。</w:t>
      </w:r>
    </w:p>
    <w:p w:rsidR="00DF00B1" w:rsidRPr="001D5921" w:rsidRDefault="00DF00B1" w:rsidP="001D5921">
      <w:pPr>
        <w:ind w:leftChars="100" w:left="1090" w:hangingChars="400" w:hanging="88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デメリット・・</w:t>
      </w:r>
      <w:r w:rsidR="00625589">
        <w:rPr>
          <w:rFonts w:ascii="HG丸ｺﾞｼｯｸM-PRO" w:eastAsia="HG丸ｺﾞｼｯｸM-PRO" w:hAnsi="HG丸ｺﾞｼｯｸM-PRO" w:hint="eastAsia"/>
          <w:sz w:val="22"/>
        </w:rPr>
        <w:t>児童</w:t>
      </w:r>
      <w:r w:rsidRPr="001D5921">
        <w:rPr>
          <w:rFonts w:ascii="HG丸ｺﾞｼｯｸM-PRO" w:eastAsia="HG丸ｺﾞｼｯｸM-PRO" w:hAnsi="HG丸ｺﾞｼｯｸM-PRO" w:hint="eastAsia"/>
          <w:sz w:val="22"/>
        </w:rPr>
        <w:t>を分散するのであれば、それなりの大人の数が必要になる</w:t>
      </w:r>
      <w:r w:rsidR="00625589">
        <w:rPr>
          <w:rFonts w:ascii="HG丸ｺﾞｼｯｸM-PRO" w:eastAsia="HG丸ｺﾞｼｯｸM-PRO" w:hAnsi="HG丸ｺﾞｼｯｸM-PRO" w:hint="eastAsia"/>
          <w:sz w:val="22"/>
        </w:rPr>
        <w:t>。</w:t>
      </w:r>
    </w:p>
    <w:p w:rsidR="00DF00B1" w:rsidRPr="001D5921" w:rsidRDefault="00DF00B1" w:rsidP="002132C9">
      <w:pPr>
        <w:ind w:leftChars="100" w:left="1090" w:hangingChars="400" w:hanging="880"/>
        <w:jc w:val="left"/>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※茂木さるくの場合、お願いをすれば茂木一○香の工場見学</w:t>
      </w:r>
      <w:r w:rsidR="002132C9" w:rsidRPr="002132C9">
        <w:rPr>
          <w:rFonts w:ascii="HG丸ｺﾞｼｯｸM-PRO" w:eastAsia="HG丸ｺﾞｼｯｸM-PRO" w:hAnsi="HG丸ｺﾞｼｯｸM-PRO" w:hint="eastAsia"/>
          <w:color w:val="FF0000"/>
          <w:sz w:val="22"/>
        </w:rPr>
        <w:t>(無料)</w:t>
      </w:r>
      <w:r w:rsidR="002132C9">
        <w:rPr>
          <w:rFonts w:ascii="HG丸ｺﾞｼｯｸM-PRO" w:eastAsia="HG丸ｺﾞｼｯｸM-PRO" w:hAnsi="HG丸ｺﾞｼｯｸM-PRO" w:hint="eastAsia"/>
          <w:sz w:val="22"/>
        </w:rPr>
        <w:t>、一○香作り体験</w:t>
      </w:r>
      <w:r w:rsidR="002132C9" w:rsidRPr="002132C9">
        <w:rPr>
          <w:rFonts w:ascii="HG丸ｺﾞｼｯｸM-PRO" w:eastAsia="HG丸ｺﾞｼｯｸM-PRO" w:hAnsi="HG丸ｺﾞｼｯｸM-PRO" w:hint="eastAsia"/>
          <w:color w:val="FF0000"/>
          <w:sz w:val="22"/>
        </w:rPr>
        <w:t>(有料)</w:t>
      </w:r>
      <w:r w:rsidRPr="001D5921">
        <w:rPr>
          <w:rFonts w:ascii="HG丸ｺﾞｼｯｸM-PRO" w:eastAsia="HG丸ｺﾞｼｯｸM-PRO" w:hAnsi="HG丸ｺﾞｼｯｸM-PRO" w:hint="eastAsia"/>
          <w:sz w:val="22"/>
        </w:rPr>
        <w:t>でできる</w:t>
      </w:r>
      <w:r w:rsidR="00625589">
        <w:rPr>
          <w:rFonts w:ascii="HG丸ｺﾞｼｯｸM-PRO" w:eastAsia="HG丸ｺﾞｼｯｸM-PRO" w:hAnsi="HG丸ｺﾞｼｯｸM-PRO" w:hint="eastAsia"/>
          <w:sz w:val="22"/>
        </w:rPr>
        <w:t>。</w:t>
      </w:r>
    </w:p>
    <w:p w:rsidR="002132C9" w:rsidRDefault="002132C9" w:rsidP="001D5921">
      <w:pPr>
        <w:ind w:firstLineChars="100" w:firstLine="220"/>
        <w:rPr>
          <w:rFonts w:ascii="HG丸ｺﾞｼｯｸM-PRO" w:eastAsia="HG丸ｺﾞｼｯｸM-PRO" w:hAnsi="HG丸ｺﾞｼｯｸM-PRO"/>
          <w:sz w:val="22"/>
        </w:rPr>
      </w:pPr>
    </w:p>
    <w:p w:rsidR="00DF00B1" w:rsidRPr="001D5921" w:rsidRDefault="00DF00B1" w:rsidP="001D5921">
      <w:pPr>
        <w:ind w:firstLineChars="100" w:firstLine="2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エ　スケッチ（大会）</w:t>
      </w:r>
      <w:bookmarkStart w:id="0" w:name="_GoBack"/>
      <w:bookmarkEnd w:id="0"/>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目的）</w:t>
      </w:r>
      <w:r w:rsidR="00D138B0">
        <w:rPr>
          <w:rFonts w:ascii="HG丸ｺﾞｼｯｸM-PRO" w:eastAsia="HG丸ｺﾞｼｯｸM-PRO" w:hAnsi="HG丸ｺﾞｼｯｸM-PRO" w:hint="eastAsia"/>
          <w:sz w:val="22"/>
        </w:rPr>
        <w:t>港・船・道具・働く人・寺社等を対象として図画の時間とする</w:t>
      </w:r>
      <w:r w:rsidR="004556DA">
        <w:rPr>
          <w:rFonts w:ascii="HG丸ｺﾞｼｯｸM-PRO" w:eastAsia="HG丸ｺﾞｼｯｸM-PRO" w:hAnsi="HG丸ｺﾞｼｯｸM-PRO" w:hint="eastAsia"/>
          <w:sz w:val="22"/>
        </w:rPr>
        <w:t>。</w:t>
      </w:r>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場所）茂木一帯（茂木港</w:t>
      </w:r>
      <w:r w:rsidR="0091130C" w:rsidRPr="001D5921">
        <w:rPr>
          <w:rFonts w:ascii="HG丸ｺﾞｼｯｸM-PRO" w:eastAsia="HG丸ｺﾞｼｯｸM-PRO" w:hAnsi="HG丸ｺﾞｼｯｸM-PRO" w:hint="eastAsia"/>
          <w:sz w:val="22"/>
        </w:rPr>
        <w:t>周辺、裳着神社など</w:t>
      </w:r>
      <w:r w:rsidRPr="001D5921">
        <w:rPr>
          <w:rFonts w:ascii="HG丸ｺﾞｼｯｸM-PRO" w:eastAsia="HG丸ｺﾞｼｯｸM-PRO" w:hAnsi="HG丸ｺﾞｼｯｸM-PRO" w:hint="eastAsia"/>
          <w:sz w:val="22"/>
        </w:rPr>
        <w:t>）</w:t>
      </w:r>
    </w:p>
    <w:p w:rsidR="00DF00B1" w:rsidRPr="001D5921" w:rsidRDefault="00DF00B1" w:rsidP="00DF00B1">
      <w:pPr>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道具）各学校で準備</w:t>
      </w:r>
    </w:p>
    <w:p w:rsidR="00DF00B1" w:rsidRDefault="00DF00B1" w:rsidP="001D5921">
      <w:pPr>
        <w:ind w:left="1320" w:hangingChars="600" w:hanging="132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内容）児童が茂木の風景を描く。船や海を描いたり、ペーロン船を描いたり個人</w:t>
      </w:r>
      <w:r w:rsidR="00F879A0">
        <w:rPr>
          <w:rFonts w:ascii="HG丸ｺﾞｼｯｸM-PRO" w:eastAsia="HG丸ｺﾞｼｯｸM-PRO" w:hAnsi="HG丸ｺﾞｼｯｸM-PRO" w:hint="eastAsia"/>
          <w:sz w:val="22"/>
        </w:rPr>
        <w:t>で</w:t>
      </w:r>
      <w:r w:rsidRPr="001D5921">
        <w:rPr>
          <w:rFonts w:ascii="HG丸ｺﾞｼｯｸM-PRO" w:eastAsia="HG丸ｺﾞｼｯｸM-PRO" w:hAnsi="HG丸ｺﾞｼｯｸM-PRO" w:hint="eastAsia"/>
          <w:sz w:val="22"/>
        </w:rPr>
        <w:t>自由</w:t>
      </w:r>
      <w:r w:rsidR="00F879A0">
        <w:rPr>
          <w:rFonts w:ascii="HG丸ｺﾞｼｯｸM-PRO" w:eastAsia="HG丸ｺﾞｼｯｸM-PRO" w:hAnsi="HG丸ｺﾞｼｯｸM-PRO" w:hint="eastAsia"/>
          <w:sz w:val="22"/>
        </w:rPr>
        <w:t>に</w:t>
      </w:r>
      <w:r w:rsidRPr="001D5921">
        <w:rPr>
          <w:rFonts w:ascii="HG丸ｺﾞｼｯｸM-PRO" w:eastAsia="HG丸ｺﾞｼｯｸM-PRO" w:hAnsi="HG丸ｺﾞｼｯｸM-PRO" w:hint="eastAsia"/>
          <w:sz w:val="22"/>
        </w:rPr>
        <w:t>テーマを決めて</w:t>
      </w:r>
      <w:r w:rsidR="0091130C" w:rsidRPr="001D5921">
        <w:rPr>
          <w:rFonts w:ascii="HG丸ｺﾞｼｯｸM-PRO" w:eastAsia="HG丸ｺﾞｼｯｸM-PRO" w:hAnsi="HG丸ｺﾞｼｯｸM-PRO" w:hint="eastAsia"/>
          <w:sz w:val="22"/>
        </w:rPr>
        <w:t>活動できる</w:t>
      </w:r>
      <w:r w:rsidRPr="001D5921">
        <w:rPr>
          <w:rFonts w:ascii="HG丸ｺﾞｼｯｸM-PRO" w:eastAsia="HG丸ｺﾞｼｯｸM-PRO" w:hAnsi="HG丸ｺﾞｼｯｸM-PRO" w:hint="eastAsia"/>
          <w:sz w:val="22"/>
        </w:rPr>
        <w:t>。</w:t>
      </w:r>
    </w:p>
    <w:p w:rsidR="00D138B0" w:rsidRPr="001D5921" w:rsidRDefault="00D138B0" w:rsidP="001D5921">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注意）港周辺は危険が伴うとともに活動場所として</w:t>
      </w:r>
      <w:r w:rsidR="002F6975">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利用</w:t>
      </w:r>
      <w:r w:rsidR="00DA118C">
        <w:rPr>
          <w:rFonts w:ascii="HG丸ｺﾞｼｯｸM-PRO" w:eastAsia="HG丸ｺﾞｼｯｸM-PRO" w:hAnsi="HG丸ｺﾞｼｯｸM-PRO" w:hint="eastAsia"/>
          <w:sz w:val="22"/>
        </w:rPr>
        <w:t>は茂木地</w:t>
      </w:r>
      <w:r w:rsidR="002C1A35">
        <w:rPr>
          <w:rFonts w:ascii="HG丸ｺﾞｼｯｸM-PRO" w:eastAsia="HG丸ｺﾞｼｯｸM-PRO" w:hAnsi="HG丸ｺﾞｼｯｸM-PRO" w:hint="eastAsia"/>
          <w:sz w:val="22"/>
        </w:rPr>
        <w:t>区ふれあい</w:t>
      </w:r>
      <w:r w:rsidR="00DA118C">
        <w:rPr>
          <w:rFonts w:ascii="HG丸ｺﾞｼｯｸM-PRO" w:eastAsia="HG丸ｺﾞｼｯｸM-PRO" w:hAnsi="HG丸ｺﾞｼｯｸM-PRO" w:hint="eastAsia"/>
          <w:sz w:val="22"/>
        </w:rPr>
        <w:t>センターへお問い合わせください。</w:t>
      </w:r>
      <w:r w:rsidR="002F6975">
        <w:rPr>
          <w:rFonts w:ascii="HG丸ｺﾞｼｯｸM-PRO" w:eastAsia="HG丸ｺﾞｼｯｸM-PRO" w:hAnsi="HG丸ｺﾞｼｯｸM-PRO" w:hint="eastAsia"/>
          <w:sz w:val="22"/>
        </w:rPr>
        <w:t>（８３６-０４００）</w:t>
      </w:r>
    </w:p>
    <w:p w:rsidR="00DF00B1" w:rsidRPr="001D5921" w:rsidRDefault="00DF00B1" w:rsidP="001D5921">
      <w:pPr>
        <w:ind w:left="1100" w:hangingChars="500" w:hanging="110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メリット・・・経費がかからない</w:t>
      </w:r>
      <w:r w:rsidR="001D5921">
        <w:rPr>
          <w:rFonts w:ascii="HG丸ｺﾞｼｯｸM-PRO" w:eastAsia="HG丸ｺﾞｼｯｸM-PRO" w:hAnsi="HG丸ｺﾞｼｯｸM-PRO" w:hint="eastAsia"/>
          <w:sz w:val="22"/>
        </w:rPr>
        <w:t>。</w:t>
      </w:r>
    </w:p>
    <w:p w:rsidR="00DF00B1" w:rsidRPr="001D5921" w:rsidRDefault="00DF00B1" w:rsidP="001D5921">
      <w:pPr>
        <w:ind w:left="1100" w:hangingChars="500" w:hanging="110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安全に</w:t>
      </w:r>
      <w:r w:rsidR="00F879A0">
        <w:rPr>
          <w:rFonts w:ascii="HG丸ｺﾞｼｯｸM-PRO" w:eastAsia="HG丸ｺﾞｼｯｸM-PRO" w:hAnsi="HG丸ｺﾞｼｯｸM-PRO" w:hint="eastAsia"/>
          <w:sz w:val="22"/>
        </w:rPr>
        <w:t>過ごす</w:t>
      </w:r>
      <w:r w:rsidRPr="001D5921">
        <w:rPr>
          <w:rFonts w:ascii="HG丸ｺﾞｼｯｸM-PRO" w:eastAsia="HG丸ｺﾞｼｯｸM-PRO" w:hAnsi="HG丸ｺﾞｼｯｸM-PRO" w:hint="eastAsia"/>
          <w:sz w:val="22"/>
        </w:rPr>
        <w:t>ことができる</w:t>
      </w:r>
      <w:r w:rsidR="001D5921">
        <w:rPr>
          <w:rFonts w:ascii="HG丸ｺﾞｼｯｸM-PRO" w:eastAsia="HG丸ｺﾞｼｯｸM-PRO" w:hAnsi="HG丸ｺﾞｼｯｸM-PRO" w:hint="eastAsia"/>
          <w:sz w:val="22"/>
        </w:rPr>
        <w:t>。</w:t>
      </w:r>
    </w:p>
    <w:p w:rsidR="00DF00B1" w:rsidRPr="001D5921" w:rsidRDefault="00DF00B1" w:rsidP="001D5921">
      <w:pPr>
        <w:ind w:left="1100" w:hangingChars="500" w:hanging="110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w:t>
      </w:r>
      <w:r w:rsidR="00F45EE8">
        <w:rPr>
          <w:rFonts w:ascii="HG丸ｺﾞｼｯｸM-PRO" w:eastAsia="HG丸ｺﾞｼｯｸM-PRO" w:hAnsi="HG丸ｺﾞｼｯｸM-PRO" w:hint="eastAsia"/>
          <w:sz w:val="22"/>
        </w:rPr>
        <w:t>図工の時間設定ができ、美術展用作品作りにつ</w:t>
      </w:r>
      <w:r w:rsidR="0091130C" w:rsidRPr="001D5921">
        <w:rPr>
          <w:rFonts w:ascii="HG丸ｺﾞｼｯｸM-PRO" w:eastAsia="HG丸ｺﾞｼｯｸM-PRO" w:hAnsi="HG丸ｺﾞｼｯｸM-PRO" w:hint="eastAsia"/>
          <w:sz w:val="22"/>
        </w:rPr>
        <w:t>なぐことができる。</w:t>
      </w:r>
    </w:p>
    <w:p w:rsidR="00DF00B1" w:rsidRPr="001D5921" w:rsidRDefault="00DF00B1" w:rsidP="001D5921">
      <w:pPr>
        <w:ind w:leftChars="100" w:left="1090" w:hangingChars="400" w:hanging="88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デメリット・・児童の持ち物が増える</w:t>
      </w:r>
      <w:r w:rsidR="001D5921">
        <w:rPr>
          <w:rFonts w:ascii="HG丸ｺﾞｼｯｸM-PRO" w:eastAsia="HG丸ｺﾞｼｯｸM-PRO" w:hAnsi="HG丸ｺﾞｼｯｸM-PRO" w:hint="eastAsia"/>
          <w:sz w:val="22"/>
        </w:rPr>
        <w:t>。</w:t>
      </w:r>
    </w:p>
    <w:p w:rsidR="001D5921" w:rsidRPr="001D5921" w:rsidRDefault="00DF00B1" w:rsidP="00AE511A">
      <w:pPr>
        <w:ind w:left="1100" w:hangingChars="500" w:hanging="110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w:t>
      </w:r>
      <w:r w:rsidR="00381F34" w:rsidRPr="001D5921">
        <w:rPr>
          <w:rFonts w:ascii="HG丸ｺﾞｼｯｸM-PRO" w:eastAsia="HG丸ｺﾞｼｯｸM-PRO" w:hAnsi="HG丸ｺﾞｼｯｸM-PRO" w:hint="eastAsia"/>
          <w:sz w:val="22"/>
        </w:rPr>
        <w:t xml:space="preserve">　</w:t>
      </w:r>
      <w:r w:rsidRPr="001D5921">
        <w:rPr>
          <w:rFonts w:ascii="HG丸ｺﾞｼｯｸM-PRO" w:eastAsia="HG丸ｺﾞｼｯｸM-PRO" w:hAnsi="HG丸ｺﾞｼｯｸM-PRO" w:hint="eastAsia"/>
          <w:sz w:val="22"/>
        </w:rPr>
        <w:t xml:space="preserve">　　　　　　</w:t>
      </w:r>
      <w:r w:rsidR="0091130C" w:rsidRPr="001D5921">
        <w:rPr>
          <w:rFonts w:ascii="HG丸ｺﾞｼｯｸM-PRO" w:eastAsia="HG丸ｺﾞｼｯｸM-PRO" w:hAnsi="HG丸ｺﾞｼｯｸM-PRO" w:hint="eastAsia"/>
          <w:sz w:val="22"/>
        </w:rPr>
        <w:t>短時間での進度には限界がある。</w:t>
      </w:r>
    </w:p>
    <w:p w:rsidR="001D5921" w:rsidRPr="001D5921" w:rsidRDefault="001D5921" w:rsidP="001D5921">
      <w:pPr>
        <w:ind w:left="1100" w:hangingChars="500" w:hanging="1100"/>
        <w:rPr>
          <w:rFonts w:ascii="HG丸ｺﾞｼｯｸM-PRO" w:eastAsia="HG丸ｺﾞｼｯｸM-PRO" w:hAnsi="HG丸ｺﾞｼｯｸM-PRO"/>
          <w:sz w:val="22"/>
        </w:rPr>
      </w:pPr>
    </w:p>
    <w:p w:rsidR="00DF00B1" w:rsidRPr="00861723" w:rsidRDefault="001D5921" w:rsidP="00861723">
      <w:pPr>
        <w:ind w:left="1205" w:hangingChars="500" w:hanging="1205"/>
        <w:rPr>
          <w:rFonts w:ascii="HG丸ｺﾞｼｯｸM-PRO" w:eastAsia="HG丸ｺﾞｼｯｸM-PRO" w:hAnsi="HG丸ｺﾞｼｯｸM-PRO"/>
          <w:b/>
        </w:rPr>
      </w:pPr>
      <w:r w:rsidRPr="00861723">
        <w:rPr>
          <w:rFonts w:ascii="HG丸ｺﾞｼｯｸM-PRO" w:eastAsia="HG丸ｺﾞｼｯｸM-PRO" w:hAnsi="HG丸ｺﾞｼｯｸM-PRO" w:hint="eastAsia"/>
          <w:b/>
          <w:sz w:val="24"/>
          <w:szCs w:val="24"/>
        </w:rPr>
        <w:t>（午後から現地入りして活動を行う）</w:t>
      </w:r>
    </w:p>
    <w:p w:rsidR="00DA118C" w:rsidRDefault="00DF00B1" w:rsidP="001D5921">
      <w:pPr>
        <w:ind w:leftChars="100" w:left="1090" w:hangingChars="400" w:hanging="88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メリット・・・</w:t>
      </w:r>
      <w:r w:rsidR="00DA118C" w:rsidRPr="001D5921">
        <w:rPr>
          <w:rFonts w:ascii="HG丸ｺﾞｼｯｸM-PRO" w:eastAsia="HG丸ｺﾞｼｯｸM-PRO" w:hAnsi="HG丸ｺﾞｼｯｸM-PRO" w:hint="eastAsia"/>
          <w:sz w:val="22"/>
        </w:rPr>
        <w:t>午前中は学校で</w:t>
      </w:r>
      <w:r w:rsidR="00DA118C">
        <w:rPr>
          <w:rFonts w:ascii="HG丸ｺﾞｼｯｸM-PRO" w:eastAsia="HG丸ｺﾞｼｯｸM-PRO" w:hAnsi="HG丸ｺﾞｼｯｸM-PRO" w:hint="eastAsia"/>
          <w:sz w:val="22"/>
        </w:rPr>
        <w:t>授業や</w:t>
      </w:r>
      <w:r w:rsidR="00DA118C" w:rsidRPr="001D5921">
        <w:rPr>
          <w:rFonts w:ascii="HG丸ｺﾞｼｯｸM-PRO" w:eastAsia="HG丸ｺﾞｼｯｸM-PRO" w:hAnsi="HG丸ｺﾞｼｯｸM-PRO" w:hint="eastAsia"/>
          <w:sz w:val="22"/>
        </w:rPr>
        <w:t>事前指導を行</w:t>
      </w:r>
      <w:r w:rsidR="00DA118C">
        <w:rPr>
          <w:rFonts w:ascii="HG丸ｺﾞｼｯｸM-PRO" w:eastAsia="HG丸ｺﾞｼｯｸM-PRO" w:hAnsi="HG丸ｺﾞｼｯｸM-PRO" w:hint="eastAsia"/>
          <w:sz w:val="22"/>
        </w:rPr>
        <w:t>うことができる。</w:t>
      </w:r>
    </w:p>
    <w:p w:rsidR="001D5921" w:rsidRDefault="001D5921" w:rsidP="00DA118C">
      <w:pPr>
        <w:ind w:leftChars="500" w:left="1050" w:firstLineChars="550" w:firstLine="1210"/>
        <w:rPr>
          <w:rFonts w:ascii="HG丸ｺﾞｼｯｸM-PRO" w:eastAsia="HG丸ｺﾞｼｯｸM-PRO" w:hAnsi="HG丸ｺﾞｼｯｸM-PRO"/>
          <w:sz w:val="22"/>
        </w:rPr>
      </w:pPr>
      <w:r>
        <w:rPr>
          <w:rFonts w:ascii="HG丸ｺﾞｼｯｸM-PRO" w:eastAsia="HG丸ｺﾞｼｯｸM-PRO" w:hAnsi="HG丸ｺﾞｼｯｸM-PRO" w:hint="eastAsia"/>
          <w:sz w:val="22"/>
        </w:rPr>
        <w:t>授業時数の確保ができる。</w:t>
      </w:r>
    </w:p>
    <w:p w:rsidR="001D5921" w:rsidRDefault="001D5921" w:rsidP="001D5921">
      <w:pPr>
        <w:ind w:leftChars="500" w:left="1050" w:firstLineChars="550" w:firstLine="1210"/>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特に、休日明けの実施校では、落ち着いて事前指導ができる。</w:t>
      </w:r>
    </w:p>
    <w:p w:rsidR="00DA118C" w:rsidRDefault="00DA118C" w:rsidP="001D5921">
      <w:pPr>
        <w:ind w:leftChars="500" w:left="1050" w:firstLineChars="550" w:firstLine="1210"/>
        <w:rPr>
          <w:rFonts w:ascii="HG丸ｺﾞｼｯｸM-PRO" w:eastAsia="HG丸ｺﾞｼｯｸM-PRO" w:hAnsi="HG丸ｺﾞｼｯｸM-PRO"/>
          <w:sz w:val="22"/>
        </w:rPr>
      </w:pPr>
      <w:r>
        <w:rPr>
          <w:rFonts w:ascii="HG丸ｺﾞｼｯｸM-PRO" w:eastAsia="HG丸ｺﾞｼｯｸM-PRO" w:hAnsi="HG丸ｺﾞｼｯｸM-PRO" w:hint="eastAsia"/>
          <w:sz w:val="22"/>
        </w:rPr>
        <w:t>弁当作りで張後者に負担をかけずに済む。</w:t>
      </w:r>
    </w:p>
    <w:p w:rsidR="00DF00B1" w:rsidRPr="001D5921" w:rsidRDefault="00DF00B1" w:rsidP="001D5921">
      <w:pPr>
        <w:ind w:leftChars="500" w:left="1050" w:firstLineChars="550" w:firstLine="121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雨天等</w:t>
      </w:r>
      <w:r w:rsidR="001D5921">
        <w:rPr>
          <w:rFonts w:ascii="HG丸ｺﾞｼｯｸM-PRO" w:eastAsia="HG丸ｺﾞｼｯｸM-PRO" w:hAnsi="HG丸ｺﾞｼｯｸM-PRO" w:hint="eastAsia"/>
          <w:sz w:val="22"/>
        </w:rPr>
        <w:t>の対応がしやすい。</w:t>
      </w:r>
    </w:p>
    <w:p w:rsidR="001D5921" w:rsidRDefault="00DF00B1" w:rsidP="001D5921">
      <w:pPr>
        <w:ind w:leftChars="100" w:left="1970" w:hangingChars="800" w:hanging="1760"/>
        <w:rPr>
          <w:rFonts w:ascii="HG丸ｺﾞｼｯｸM-PRO" w:eastAsia="HG丸ｺﾞｼｯｸM-PRO" w:hAnsi="HG丸ｺﾞｼｯｸM-PRO"/>
          <w:sz w:val="22"/>
        </w:rPr>
      </w:pPr>
      <w:r w:rsidRPr="001D5921">
        <w:rPr>
          <w:rFonts w:ascii="HG丸ｺﾞｼｯｸM-PRO" w:eastAsia="HG丸ｺﾞｼｯｸM-PRO" w:hAnsi="HG丸ｺﾞｼｯｸM-PRO" w:hint="eastAsia"/>
          <w:sz w:val="22"/>
        </w:rPr>
        <w:t xml:space="preserve">　　デメリット・・</w:t>
      </w:r>
      <w:r w:rsidR="001D5921">
        <w:rPr>
          <w:rFonts w:ascii="HG丸ｺﾞｼｯｸM-PRO" w:eastAsia="HG丸ｺﾞｼｯｸM-PRO" w:hAnsi="HG丸ｺﾞｼｯｸM-PRO" w:hint="eastAsia"/>
          <w:sz w:val="22"/>
        </w:rPr>
        <w:t>活動がペーロン体験だけになる。</w:t>
      </w:r>
    </w:p>
    <w:p w:rsidR="00DF00B1" w:rsidRDefault="00AE511A" w:rsidP="00DF00B1">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45952" behindDoc="0" locked="0" layoutInCell="1" allowOverlap="1">
            <wp:simplePos x="0" y="0"/>
            <wp:positionH relativeFrom="column">
              <wp:posOffset>3810</wp:posOffset>
            </wp:positionH>
            <wp:positionV relativeFrom="paragraph">
              <wp:posOffset>60960</wp:posOffset>
            </wp:positionV>
            <wp:extent cx="6026150" cy="30003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無題.png"/>
                    <pic:cNvPicPr/>
                  </pic:nvPicPr>
                  <pic:blipFill rotWithShape="1">
                    <a:blip r:embed="rId6">
                      <a:extLst>
                        <a:ext uri="{28A0092B-C50C-407E-A947-70E740481C1C}">
                          <a14:useLocalDpi xmlns:a14="http://schemas.microsoft.com/office/drawing/2010/main" val="0"/>
                        </a:ext>
                      </a:extLst>
                    </a:blip>
                    <a:srcRect t="1547" b="28814"/>
                    <a:stretch/>
                  </pic:blipFill>
                  <pic:spPr bwMode="auto">
                    <a:xfrm>
                      <a:off x="0" y="0"/>
                      <a:ext cx="6026150" cy="30003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DF00B1" w:rsidRDefault="00DF00B1" w:rsidP="00DF00B1">
      <w:pPr>
        <w:ind w:left="1890" w:hangingChars="900" w:hanging="1890"/>
        <w:rPr>
          <w:rFonts w:ascii="HG丸ｺﾞｼｯｸM-PRO" w:eastAsia="HG丸ｺﾞｼｯｸM-PRO" w:hAnsi="HG丸ｺﾞｼｯｸM-PRO"/>
        </w:rPr>
      </w:pPr>
    </w:p>
    <w:p w:rsidR="00DF00B1" w:rsidRDefault="00DF00B1" w:rsidP="00DF00B1">
      <w:pPr>
        <w:ind w:left="1890" w:hangingChars="900" w:hanging="1890"/>
        <w:rPr>
          <w:rFonts w:ascii="HG丸ｺﾞｼｯｸM-PRO" w:eastAsia="HG丸ｺﾞｼｯｸM-PRO" w:hAnsi="HG丸ｺﾞｼｯｸM-PRO"/>
        </w:rPr>
      </w:pPr>
    </w:p>
    <w:p w:rsidR="00DF00B1" w:rsidRDefault="00ED4B3E" w:rsidP="00DF00B1">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1072" behindDoc="0" locked="0" layoutInCell="1" allowOverlap="1">
                <wp:simplePos x="0" y="0"/>
                <wp:positionH relativeFrom="column">
                  <wp:posOffset>2427605</wp:posOffset>
                </wp:positionH>
                <wp:positionV relativeFrom="paragraph">
                  <wp:posOffset>227330</wp:posOffset>
                </wp:positionV>
                <wp:extent cx="157162" cy="347662"/>
                <wp:effectExtent l="19050" t="19050" r="0" b="33655"/>
                <wp:wrapNone/>
                <wp:docPr id="2" name="下矢印 2"/>
                <wp:cNvGraphicFramePr/>
                <a:graphic xmlns:a="http://schemas.openxmlformats.org/drawingml/2006/main">
                  <a:graphicData uri="http://schemas.microsoft.com/office/word/2010/wordprocessingShape">
                    <wps:wsp>
                      <wps:cNvSpPr/>
                      <wps:spPr>
                        <a:xfrm rot="16200000" flipV="1">
                          <a:off x="0" y="0"/>
                          <a:ext cx="157162" cy="3476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AB6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91.15pt;margin-top:17.9pt;width:12.35pt;height:27.35pt;rotation:90;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" adj="16718" fillcolor="#4f81bd [3204]" strokecolor="#243f60 [1604]" strokeweight="2pt"/>
            </w:pict>
          </mc:Fallback>
        </mc:AlternateContent>
      </w:r>
    </w:p>
    <w:p w:rsidR="00DF00B1" w:rsidRDefault="00ED4B3E" w:rsidP="00DF00B1">
      <w:pPr>
        <w:ind w:left="1890" w:hangingChars="900" w:hanging="1890"/>
        <w:rPr>
          <w:rFonts w:ascii="HG丸ｺﾞｼｯｸM-PRO" w:eastAsia="HG丸ｺﾞｼｯｸM-PRO" w:hAnsi="HG丸ｺﾞｼｯｸM-PRO"/>
        </w:rPr>
      </w:pPr>
      <w:r w:rsidRPr="00ED4B3E">
        <w:rPr>
          <w:rFonts w:ascii="HG丸ｺﾞｼｯｸM-PRO" w:eastAsia="HG丸ｺﾞｼｯｸM-PRO" w:hAnsi="HG丸ｺﾞｼｯｸM-PRO"/>
          <w:noProof/>
        </w:rPr>
        <mc:AlternateContent>
          <mc:Choice Requires="wps">
            <w:drawing>
              <wp:anchor distT="45720" distB="45720" distL="114300" distR="114300" simplePos="0" relativeHeight="251656192" behindDoc="0" locked="0" layoutInCell="1" allowOverlap="1">
                <wp:simplePos x="0" y="0"/>
                <wp:positionH relativeFrom="column">
                  <wp:posOffset>2175510</wp:posOffset>
                </wp:positionH>
                <wp:positionV relativeFrom="paragraph">
                  <wp:posOffset>70485</wp:posOffset>
                </wp:positionV>
                <wp:extent cx="88582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noFill/>
                        <a:ln w="9525">
                          <a:noFill/>
                          <a:miter lim="800000"/>
                          <a:headEnd/>
                          <a:tailEnd/>
                        </a:ln>
                      </wps:spPr>
                      <wps:txbx>
                        <w:txbxContent>
                          <w:p w:rsidR="00ED4B3E" w:rsidRPr="00ED4B3E" w:rsidRDefault="00ED4B3E">
                            <w:pPr>
                              <w:rPr>
                                <w:rFonts w:ascii="メイリオ" w:eastAsia="メイリオ" w:hAnsi="メイリオ"/>
                              </w:rPr>
                            </w:pPr>
                            <w:r w:rsidRPr="00ED4B3E">
                              <w:rPr>
                                <w:rFonts w:ascii="メイリオ" w:eastAsia="メイリオ" w:hAnsi="メイリオ" w:hint="eastAsia"/>
                              </w:rPr>
                              <w:t>体験場所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1.3pt;margin-top:5.55pt;width:69.7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" filled="f" stroked="f">
                <v:textbox style="mso-fit-shape-to-text:t">
                  <w:txbxContent>
                    <w:p w:rsidR="00ED4B3E" w:rsidRPr="00ED4B3E" w:rsidRDefault="00ED4B3E">
                      <w:pPr>
                        <w:rPr>
                          <w:rFonts w:ascii="メイリオ" w:eastAsia="メイリオ" w:hAnsi="メイリオ"/>
                        </w:rPr>
                      </w:pPr>
                      <w:r w:rsidRPr="00ED4B3E">
                        <w:rPr>
                          <w:rFonts w:ascii="メイリオ" w:eastAsia="メイリオ" w:hAnsi="メイリオ" w:hint="eastAsia"/>
                        </w:rPr>
                        <w:t>体験場所</w:t>
                      </w:r>
                    </w:p>
                  </w:txbxContent>
                </v:textbox>
                <w10:wrap type="square"/>
              </v:shape>
            </w:pict>
          </mc:Fallback>
        </mc:AlternateContent>
      </w:r>
    </w:p>
    <w:p w:rsidR="00DF00B1" w:rsidRDefault="00DF00B1" w:rsidP="00DF00B1">
      <w:pPr>
        <w:ind w:left="1890" w:hangingChars="900" w:hanging="1890"/>
        <w:rPr>
          <w:rFonts w:ascii="HG丸ｺﾞｼｯｸM-PRO" w:eastAsia="HG丸ｺﾞｼｯｸM-PRO" w:hAnsi="HG丸ｺﾞｼｯｸM-PRO"/>
        </w:rPr>
      </w:pPr>
    </w:p>
    <w:p w:rsidR="00DF00B1" w:rsidRDefault="00DF00B1" w:rsidP="00DF00B1">
      <w:pPr>
        <w:ind w:left="1890" w:hangingChars="900" w:hanging="1890"/>
        <w:rPr>
          <w:rFonts w:ascii="HG丸ｺﾞｼｯｸM-PRO" w:eastAsia="HG丸ｺﾞｼｯｸM-PRO" w:hAnsi="HG丸ｺﾞｼｯｸM-PRO"/>
        </w:rPr>
      </w:pPr>
    </w:p>
    <w:p w:rsidR="00DF00B1" w:rsidRDefault="00ED4B3E" w:rsidP="00DF00B1">
      <w:pPr>
        <w:ind w:left="1890" w:hangingChars="900" w:hanging="1890"/>
        <w:rPr>
          <w:rFonts w:ascii="HG丸ｺﾞｼｯｸM-PRO" w:eastAsia="HG丸ｺﾞｼｯｸM-PRO" w:hAnsi="HG丸ｺﾞｼｯｸM-PRO"/>
        </w:rPr>
      </w:pPr>
      <w:r w:rsidRPr="00ED4B3E">
        <w:rPr>
          <w:rFonts w:ascii="HG丸ｺﾞｼｯｸM-PRO" w:eastAsia="HG丸ｺﾞｼｯｸM-PRO" w:hAnsi="HG丸ｺﾞｼｯｸM-PRO"/>
          <w:noProof/>
        </w:rPr>
        <mc:AlternateContent>
          <mc:Choice Requires="wps">
            <w:drawing>
              <wp:anchor distT="45720" distB="45720" distL="114300" distR="114300" simplePos="0" relativeHeight="251669504" behindDoc="0" locked="0" layoutInCell="1" allowOverlap="1" wp14:anchorId="53F02A06" wp14:editId="3F8918CC">
                <wp:simplePos x="0" y="0"/>
                <wp:positionH relativeFrom="column">
                  <wp:posOffset>1556385</wp:posOffset>
                </wp:positionH>
                <wp:positionV relativeFrom="paragraph">
                  <wp:posOffset>232410</wp:posOffset>
                </wp:positionV>
                <wp:extent cx="114300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noFill/>
                        <a:ln w="9525">
                          <a:noFill/>
                          <a:miter lim="800000"/>
                          <a:headEnd/>
                          <a:tailEnd/>
                        </a:ln>
                      </wps:spPr>
                      <wps:txbx>
                        <w:txbxContent>
                          <w:p w:rsidR="00ED4B3E" w:rsidRPr="00ED4B3E" w:rsidRDefault="00ED4B3E">
                            <w:pPr>
                              <w:rPr>
                                <w:rFonts w:ascii="メイリオ" w:eastAsia="メイリオ" w:hAnsi="メイリオ"/>
                                <w:sz w:val="14"/>
                              </w:rPr>
                            </w:pPr>
                            <w:r w:rsidRPr="00ED4B3E">
                              <w:rPr>
                                <w:rFonts w:ascii="メイリオ" w:eastAsia="メイリオ" w:hAnsi="メイリオ" w:hint="eastAsia"/>
                                <w:sz w:val="14"/>
                              </w:rPr>
                              <w:t>ふれあいセンター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02A06" id="_x0000_s1027" type="#_x0000_t202" style="position:absolute;left:0;text-align:left;margin-left:122.55pt;margin-top:18.3pt;width:90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" filled="f" stroked="f">
                <v:textbox style="mso-fit-shape-to-text:t">
                  <w:txbxContent>
                    <w:p w:rsidR="00ED4B3E" w:rsidRPr="00ED4B3E" w:rsidRDefault="00ED4B3E">
                      <w:pPr>
                        <w:rPr>
                          <w:rFonts w:ascii="メイリオ" w:eastAsia="メイリオ" w:hAnsi="メイリオ"/>
                          <w:sz w:val="14"/>
                        </w:rPr>
                      </w:pPr>
                      <w:r w:rsidRPr="00ED4B3E">
                        <w:rPr>
                          <w:rFonts w:ascii="メイリオ" w:eastAsia="メイリオ" w:hAnsi="メイリオ" w:hint="eastAsia"/>
                          <w:sz w:val="14"/>
                        </w:rPr>
                        <w:t>ふれあいセンター</w:t>
                      </w:r>
                    </w:p>
                  </w:txbxContent>
                </v:textbox>
              </v:shape>
            </w:pict>
          </mc:Fallback>
        </mc:AlternateContent>
      </w:r>
    </w:p>
    <w:p w:rsidR="00DF00B1" w:rsidRDefault="00DF00B1" w:rsidP="00DF00B1">
      <w:pPr>
        <w:ind w:left="1890" w:hangingChars="900" w:hanging="1890"/>
        <w:rPr>
          <w:rFonts w:ascii="HG丸ｺﾞｼｯｸM-PRO" w:eastAsia="HG丸ｺﾞｼｯｸM-PRO" w:hAnsi="HG丸ｺﾞｼｯｸM-PRO"/>
        </w:rPr>
      </w:pPr>
    </w:p>
    <w:p w:rsidR="001D5921" w:rsidRDefault="00ED4B3E" w:rsidP="00DF00B1">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simplePos x="0" y="0"/>
                <wp:positionH relativeFrom="column">
                  <wp:posOffset>1985010</wp:posOffset>
                </wp:positionH>
                <wp:positionV relativeFrom="paragraph">
                  <wp:posOffset>13335</wp:posOffset>
                </wp:positionV>
                <wp:extent cx="95250" cy="857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9525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98188" id="円/楕円 3" o:spid="_x0000_s1026" style="position:absolute;left:0;text-align:left;margin-left:156.3pt;margin-top:1.05pt;width:7.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" fillcolor="#4f81bd [3204]" strokecolor="#243f60 [1604]" strokeweight="2pt"/>
            </w:pict>
          </mc:Fallback>
        </mc:AlternateContent>
      </w:r>
    </w:p>
    <w:p w:rsidR="001D5921" w:rsidRDefault="001D5921" w:rsidP="00DF00B1">
      <w:pPr>
        <w:ind w:left="1890" w:hangingChars="900" w:hanging="1890"/>
        <w:rPr>
          <w:rFonts w:ascii="HG丸ｺﾞｼｯｸM-PRO" w:eastAsia="HG丸ｺﾞｼｯｸM-PRO" w:hAnsi="HG丸ｺﾞｼｯｸM-PRO"/>
        </w:rPr>
      </w:pPr>
    </w:p>
    <w:sectPr w:rsidR="001D5921" w:rsidSect="00381F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A7F" w:rsidRDefault="00150A7F" w:rsidP="00150A7F">
      <w:r>
        <w:separator/>
      </w:r>
    </w:p>
  </w:endnote>
  <w:endnote w:type="continuationSeparator" w:id="0">
    <w:p w:rsidR="00150A7F" w:rsidRDefault="00150A7F" w:rsidP="0015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A7F" w:rsidRDefault="00150A7F" w:rsidP="00150A7F">
      <w:r>
        <w:separator/>
      </w:r>
    </w:p>
  </w:footnote>
  <w:footnote w:type="continuationSeparator" w:id="0">
    <w:p w:rsidR="00150A7F" w:rsidRDefault="00150A7F" w:rsidP="0015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B1"/>
    <w:rsid w:val="00034F5A"/>
    <w:rsid w:val="00150A7F"/>
    <w:rsid w:val="001D5921"/>
    <w:rsid w:val="002132C9"/>
    <w:rsid w:val="002C1A35"/>
    <w:rsid w:val="002F6975"/>
    <w:rsid w:val="003368FB"/>
    <w:rsid w:val="00381F34"/>
    <w:rsid w:val="0041555E"/>
    <w:rsid w:val="004556DA"/>
    <w:rsid w:val="00625589"/>
    <w:rsid w:val="006C3857"/>
    <w:rsid w:val="00745BA2"/>
    <w:rsid w:val="00827DCB"/>
    <w:rsid w:val="00861723"/>
    <w:rsid w:val="008E4DE9"/>
    <w:rsid w:val="008F3B49"/>
    <w:rsid w:val="0091130C"/>
    <w:rsid w:val="009A0E4A"/>
    <w:rsid w:val="00A262C7"/>
    <w:rsid w:val="00AE511A"/>
    <w:rsid w:val="00B41B80"/>
    <w:rsid w:val="00C00AF6"/>
    <w:rsid w:val="00C36974"/>
    <w:rsid w:val="00D138B0"/>
    <w:rsid w:val="00DA118C"/>
    <w:rsid w:val="00DF00B1"/>
    <w:rsid w:val="00ED4B3E"/>
    <w:rsid w:val="00F45EE8"/>
    <w:rsid w:val="00F879A0"/>
    <w:rsid w:val="00FD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E9ADACE-751C-4000-89E1-49E6F6D5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0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0B1"/>
    <w:rPr>
      <w:rFonts w:asciiTheme="majorHAnsi" w:eastAsiaTheme="majorEastAsia" w:hAnsiTheme="majorHAnsi" w:cstheme="majorBidi"/>
      <w:sz w:val="18"/>
      <w:szCs w:val="18"/>
    </w:rPr>
  </w:style>
  <w:style w:type="paragraph" w:styleId="a5">
    <w:name w:val="header"/>
    <w:basedOn w:val="a"/>
    <w:link w:val="a6"/>
    <w:uiPriority w:val="99"/>
    <w:unhideWhenUsed/>
    <w:rsid w:val="00150A7F"/>
    <w:pPr>
      <w:tabs>
        <w:tab w:val="center" w:pos="4252"/>
        <w:tab w:val="right" w:pos="8504"/>
      </w:tabs>
      <w:snapToGrid w:val="0"/>
    </w:pPr>
  </w:style>
  <w:style w:type="character" w:customStyle="1" w:styleId="a6">
    <w:name w:val="ヘッダー (文字)"/>
    <w:basedOn w:val="a0"/>
    <w:link w:val="a5"/>
    <w:uiPriority w:val="99"/>
    <w:rsid w:val="00150A7F"/>
  </w:style>
  <w:style w:type="paragraph" w:styleId="a7">
    <w:name w:val="footer"/>
    <w:basedOn w:val="a"/>
    <w:link w:val="a8"/>
    <w:uiPriority w:val="99"/>
    <w:unhideWhenUsed/>
    <w:rsid w:val="00150A7F"/>
    <w:pPr>
      <w:tabs>
        <w:tab w:val="center" w:pos="4252"/>
        <w:tab w:val="right" w:pos="8504"/>
      </w:tabs>
      <w:snapToGrid w:val="0"/>
    </w:pPr>
  </w:style>
  <w:style w:type="character" w:customStyle="1" w:styleId="a8">
    <w:name w:val="フッター (文字)"/>
    <w:basedOn w:val="a0"/>
    <w:link w:val="a7"/>
    <w:uiPriority w:val="99"/>
    <w:rsid w:val="0015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俊輔</dc:creator>
  <cp:lastModifiedBy>桑原 雄二</cp:lastModifiedBy>
  <cp:revision>20</cp:revision>
  <cp:lastPrinted>2020-06-21T08:09:00Z</cp:lastPrinted>
  <dcterms:created xsi:type="dcterms:W3CDTF">2017-06-05T05:21:00Z</dcterms:created>
  <dcterms:modified xsi:type="dcterms:W3CDTF">2023-05-01T01:57:00Z</dcterms:modified>
</cp:coreProperties>
</file>